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347AA" w14:textId="5232C702" w:rsidR="00D52ED3" w:rsidRPr="00E414D2" w:rsidRDefault="000D589F" w:rsidP="00FA664F">
      <w:pPr>
        <w:rPr>
          <w:b/>
          <w:bCs/>
        </w:rPr>
      </w:pPr>
      <w:r>
        <w:t>English 200</w:t>
      </w:r>
      <w:r w:rsidR="00323064">
        <w:t>-4</w:t>
      </w:r>
      <w:r>
        <w:t xml:space="preserve"> </w:t>
      </w:r>
      <w:r w:rsidR="000B6AE5">
        <w:t>(</w:t>
      </w:r>
      <w:r>
        <w:t>Money and Success</w:t>
      </w:r>
      <w:r w:rsidR="000B6AE5">
        <w:t>) Essay Prompts</w:t>
      </w:r>
    </w:p>
    <w:p w14:paraId="06A11B27" w14:textId="77777777" w:rsidR="00E414D2" w:rsidRDefault="00E414D2"/>
    <w:p w14:paraId="6D9B6B33" w14:textId="7D95E52D" w:rsidR="000D589F" w:rsidRDefault="000D589F">
      <w:r>
        <w:t xml:space="preserve">Please choose one (1) of the topics below for your essay of </w:t>
      </w:r>
      <w:r w:rsidR="00AE4D89">
        <w:t>4</w:t>
      </w:r>
      <w:r w:rsidR="00FA664F">
        <w:t xml:space="preserve"> pages</w:t>
      </w:r>
      <w:r>
        <w:t>.  You must research your choice and document your sources</w:t>
      </w:r>
      <w:r w:rsidR="00CB5068">
        <w:t>.</w:t>
      </w:r>
      <w:r>
        <w:t xml:space="preserve">  You need </w:t>
      </w:r>
      <w:r w:rsidR="005E529D">
        <w:t xml:space="preserve">at least </w:t>
      </w:r>
      <w:r w:rsidR="000B6AE5">
        <w:t>3</w:t>
      </w:r>
      <w:r>
        <w:t xml:space="preserve"> critical secondary sources</w:t>
      </w:r>
      <w:r w:rsidR="005E529D">
        <w:t>,</w:t>
      </w:r>
      <w:r>
        <w:t xml:space="preserve"> in addition to the primary source</w:t>
      </w:r>
      <w:r w:rsidR="000E7BE9">
        <w:t>.</w:t>
      </w:r>
      <w:r w:rsidR="00CB5068">
        <w:t xml:space="preserve"> </w:t>
      </w:r>
    </w:p>
    <w:p w14:paraId="7E6C8107" w14:textId="77777777" w:rsidR="00CB5068" w:rsidRDefault="00CB5068"/>
    <w:p w14:paraId="239EF357" w14:textId="77777777" w:rsidR="000D589F" w:rsidRDefault="000D589F">
      <w:r>
        <w:t>1.</w:t>
      </w:r>
      <w:r w:rsidR="00F21516">
        <w:t xml:space="preserve"> Discuss the implications</w:t>
      </w:r>
      <w:r w:rsidR="000E7BE9">
        <w:t xml:space="preserve"> </w:t>
      </w:r>
      <w:r w:rsidR="00F21516">
        <w:t xml:space="preserve">and their meanings of Gatsby’s failure to gain his American Dream (Daisy). </w:t>
      </w:r>
    </w:p>
    <w:p w14:paraId="23EA0595" w14:textId="77777777" w:rsidR="000D589F" w:rsidRDefault="000D589F"/>
    <w:p w14:paraId="63E4E8B6" w14:textId="77777777" w:rsidR="000D589F" w:rsidRDefault="000D589F">
      <w:r>
        <w:t>2.</w:t>
      </w:r>
      <w:r w:rsidR="00F21516">
        <w:t xml:space="preserve"> Compare Gatsby’s use of money and its significance with </w:t>
      </w:r>
      <w:r w:rsidR="00105DAE">
        <w:t xml:space="preserve">that of </w:t>
      </w:r>
      <w:r w:rsidR="00F21516">
        <w:t>Tom and Daisy Buchanan</w:t>
      </w:r>
      <w:r w:rsidR="00105DAE">
        <w:t>,</w:t>
      </w:r>
      <w:r w:rsidR="00F21516">
        <w:t xml:space="preserve"> M</w:t>
      </w:r>
      <w:r w:rsidR="000E7BE9">
        <w:t>yrtle</w:t>
      </w:r>
      <w:r w:rsidR="00F21516">
        <w:t>, and Dan Cody.  How do their views</w:t>
      </w:r>
      <w:r w:rsidR="000E7BE9">
        <w:t xml:space="preserve"> impact</w:t>
      </w:r>
      <w:r w:rsidR="00F21516">
        <w:t xml:space="preserve"> </w:t>
      </w:r>
      <w:r w:rsidR="000E7BE9">
        <w:t>t</w:t>
      </w:r>
      <w:r w:rsidR="00F21516">
        <w:t>heir lives and relationships</w:t>
      </w:r>
      <w:r w:rsidR="000E7BE9">
        <w:t>?</w:t>
      </w:r>
    </w:p>
    <w:p w14:paraId="5FC0882C" w14:textId="77777777" w:rsidR="000D589F" w:rsidRDefault="000D589F"/>
    <w:p w14:paraId="7834FC10" w14:textId="77777777" w:rsidR="000D589F" w:rsidRDefault="000D589F">
      <w:r>
        <w:t>3.</w:t>
      </w:r>
      <w:r w:rsidR="00F21516">
        <w:t xml:space="preserve">  Analyze the character of Franklin and discuss the numerous ways in which he established the basis of the American Dream and </w:t>
      </w:r>
      <w:r w:rsidR="000E7BE9">
        <w:t xml:space="preserve">our </w:t>
      </w:r>
      <w:r w:rsidR="00F21516">
        <w:t xml:space="preserve">modern view of money and success.  </w:t>
      </w:r>
    </w:p>
    <w:p w14:paraId="23B6EA39" w14:textId="77777777" w:rsidR="000D589F" w:rsidRDefault="000D589F"/>
    <w:p w14:paraId="3B4462A7" w14:textId="77777777" w:rsidR="000D589F" w:rsidRDefault="000D589F">
      <w:r>
        <w:t>4.</w:t>
      </w:r>
      <w:r w:rsidR="00F21516">
        <w:t xml:space="preserve"> Describe how Thoreau’s financial “economy” embodies his philosophy of life.</w:t>
      </w:r>
    </w:p>
    <w:p w14:paraId="49896142" w14:textId="77777777" w:rsidR="00F21516" w:rsidRDefault="00F21516"/>
    <w:p w14:paraId="3664EA7B" w14:textId="77777777" w:rsidR="000E7BE9" w:rsidRDefault="00F21516" w:rsidP="000E7BE9">
      <w:r>
        <w:t>5. According to Thoreau, what are the major problems of American culture</w:t>
      </w:r>
      <w:r w:rsidR="000E7BE9">
        <w:t>?</w:t>
      </w:r>
      <w:r>
        <w:t xml:space="preserve">  Do they still apply today?    Be sure to elaborate on your responses, using adequate examples from the sections we discussed in class.</w:t>
      </w:r>
    </w:p>
    <w:p w14:paraId="588451CA" w14:textId="77777777" w:rsidR="000E7BE9" w:rsidRDefault="000E7BE9" w:rsidP="000E7BE9"/>
    <w:p w14:paraId="67429BCE" w14:textId="77777777" w:rsidR="000E7BE9" w:rsidRDefault="000E7BE9" w:rsidP="000E7BE9">
      <w:r>
        <w:t>6.  Analyze the multiple levels of meaning of the “walls” in “</w:t>
      </w:r>
      <w:r w:rsidRPr="000E7BE9">
        <w:t>Bartleby.”  Discuss</w:t>
      </w:r>
      <w:r>
        <w:t xml:space="preserve"> how this </w:t>
      </w:r>
      <w:bookmarkStart w:id="0" w:name="_GoBack"/>
      <w:r>
        <w:t>symbol applies to Bartleby, the narrator, and humanity today.</w:t>
      </w:r>
    </w:p>
    <w:bookmarkEnd w:id="0"/>
    <w:p w14:paraId="01601D7C" w14:textId="77777777" w:rsidR="000E7BE9" w:rsidRDefault="000E7BE9" w:rsidP="000E7BE9"/>
    <w:p w14:paraId="5F57C3E2" w14:textId="77777777" w:rsidR="000E7BE9" w:rsidRDefault="000E7BE9" w:rsidP="000E7BE9">
      <w:r>
        <w:t xml:space="preserve">7. Analyze the character of the narrator in “Bartleby.”  Does he fulfill his responsibilities to Bartleby as an employer </w:t>
      </w:r>
      <w:r w:rsidRPr="000E7BE9">
        <w:rPr>
          <w:u w:val="single"/>
        </w:rPr>
        <w:t>and</w:t>
      </w:r>
      <w:r>
        <w:t xml:space="preserve"> as a fellow human being?</w:t>
      </w:r>
      <w:r w:rsidR="002E0C5E">
        <w:t xml:space="preserve">  Explain, using examples.</w:t>
      </w:r>
      <w:r>
        <w:t xml:space="preserve">  </w:t>
      </w:r>
    </w:p>
    <w:p w14:paraId="4502AAE4" w14:textId="77777777" w:rsidR="009E2900" w:rsidRDefault="009E2900" w:rsidP="000E7BE9"/>
    <w:p w14:paraId="1262C074" w14:textId="77777777" w:rsidR="009E2900" w:rsidRDefault="009E2900" w:rsidP="000E7BE9">
      <w:r>
        <w:t xml:space="preserve">8.  </w:t>
      </w:r>
      <w:proofErr w:type="spellStart"/>
      <w:r>
        <w:t>Marija</w:t>
      </w:r>
      <w:proofErr w:type="spellEnd"/>
      <w:r>
        <w:t xml:space="preserve"> states in </w:t>
      </w:r>
      <w:r w:rsidRPr="009E2900">
        <w:rPr>
          <w:i/>
        </w:rPr>
        <w:t xml:space="preserve">The </w:t>
      </w:r>
      <w:proofErr w:type="gramStart"/>
      <w:r w:rsidRPr="009E2900">
        <w:rPr>
          <w:i/>
        </w:rPr>
        <w:t>Jungle</w:t>
      </w:r>
      <w:r>
        <w:rPr>
          <w:i/>
        </w:rPr>
        <w:t>:</w:t>
      </w:r>
      <w:r>
        <w:t>:</w:t>
      </w:r>
      <w:proofErr w:type="gramEnd"/>
      <w:r>
        <w:t xml:space="preserve"> “When people are starving…and they have anything with a price, they ought to sell it, I say.”  Is this view of life the product of the wage slavery caused by capitalism?  Focus on the conditions in the factory and society as depicted in the novel.</w:t>
      </w:r>
    </w:p>
    <w:p w14:paraId="717DCA86" w14:textId="77777777" w:rsidR="009E2900" w:rsidRDefault="009E2900" w:rsidP="000E7BE9"/>
    <w:p w14:paraId="01CF7337" w14:textId="77777777" w:rsidR="000E7BE9" w:rsidRDefault="00E3521D" w:rsidP="000E7BE9">
      <w:r>
        <w:t xml:space="preserve">9. </w:t>
      </w:r>
      <w:r w:rsidR="000D589F">
        <w:t xml:space="preserve"> Discuss the water imagery in </w:t>
      </w:r>
      <w:r w:rsidR="000D589F" w:rsidRPr="000D589F">
        <w:rPr>
          <w:i/>
        </w:rPr>
        <w:t>Seize the Day</w:t>
      </w:r>
      <w:r w:rsidR="000D589F">
        <w:t xml:space="preserve"> and how it relates to the theme of alienation</w:t>
      </w:r>
      <w:r w:rsidR="000E7BE9">
        <w:t>.</w:t>
      </w:r>
      <w:r w:rsidR="000D589F">
        <w:t xml:space="preserve"> </w:t>
      </w:r>
    </w:p>
    <w:p w14:paraId="0E83B443" w14:textId="77777777" w:rsidR="000E7BE9" w:rsidRDefault="000E7BE9" w:rsidP="000E7BE9"/>
    <w:p w14:paraId="6DA7396B" w14:textId="77777777" w:rsidR="000E7BE9" w:rsidRDefault="009E2900" w:rsidP="000E7BE9">
      <w:r>
        <w:t>1</w:t>
      </w:r>
      <w:r w:rsidR="00E3521D">
        <w:t>0</w:t>
      </w:r>
      <w:r w:rsidR="000E7BE9">
        <w:t xml:space="preserve">.  In what ways is </w:t>
      </w:r>
      <w:r w:rsidR="000E7BE9" w:rsidRPr="000E7BE9">
        <w:rPr>
          <w:i/>
        </w:rPr>
        <w:t>Seize the Day</w:t>
      </w:r>
      <w:r w:rsidR="000E7BE9">
        <w:t xml:space="preserve"> Bellow’s assault on the American Dream?</w:t>
      </w:r>
    </w:p>
    <w:p w14:paraId="4352AEDD" w14:textId="77777777" w:rsidR="00505952" w:rsidRDefault="00505952" w:rsidP="000E7BE9"/>
    <w:p w14:paraId="560B2AD4" w14:textId="77777777" w:rsidR="00505952" w:rsidRDefault="00505952" w:rsidP="000E7BE9">
      <w:r>
        <w:t>1</w:t>
      </w:r>
      <w:r w:rsidR="00E3521D">
        <w:t>1</w:t>
      </w:r>
      <w:r>
        <w:t>.  Compare Willy Loman (</w:t>
      </w:r>
      <w:r w:rsidRPr="00551D3D">
        <w:rPr>
          <w:i/>
        </w:rPr>
        <w:t>Death of a Salesman</w:t>
      </w:r>
      <w:r>
        <w:t xml:space="preserve">) and Joe Keller </w:t>
      </w:r>
      <w:r w:rsidRPr="00551D3D">
        <w:rPr>
          <w:i/>
        </w:rPr>
        <w:t>(All My Sons</w:t>
      </w:r>
      <w:r>
        <w:t>).  In what ways are they equally tragic in both their views of success and how to attain it</w:t>
      </w:r>
      <w:r w:rsidR="00551D3D">
        <w:t>?</w:t>
      </w:r>
    </w:p>
    <w:p w14:paraId="0576D8FE" w14:textId="77777777" w:rsidR="000E7BE9" w:rsidRDefault="000E7BE9" w:rsidP="000E7BE9"/>
    <w:sectPr w:rsidR="000E7B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637F6"/>
    <w:multiLevelType w:val="hybridMultilevel"/>
    <w:tmpl w:val="733644A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8C54D8"/>
    <w:multiLevelType w:val="hybridMultilevel"/>
    <w:tmpl w:val="8DD0ED36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D35EF3"/>
    <w:multiLevelType w:val="hybridMultilevel"/>
    <w:tmpl w:val="EAFA04E6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1A0BDF"/>
    <w:multiLevelType w:val="hybridMultilevel"/>
    <w:tmpl w:val="F59A979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471E33"/>
    <w:multiLevelType w:val="hybridMultilevel"/>
    <w:tmpl w:val="09D0B73C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9F"/>
    <w:rsid w:val="000B6AE5"/>
    <w:rsid w:val="000D589F"/>
    <w:rsid w:val="000E7BE9"/>
    <w:rsid w:val="00105DAE"/>
    <w:rsid w:val="001A1F60"/>
    <w:rsid w:val="00216B0F"/>
    <w:rsid w:val="002E0C5E"/>
    <w:rsid w:val="00323064"/>
    <w:rsid w:val="00505952"/>
    <w:rsid w:val="00551D3D"/>
    <w:rsid w:val="00577426"/>
    <w:rsid w:val="00587350"/>
    <w:rsid w:val="005C3C0D"/>
    <w:rsid w:val="005E529D"/>
    <w:rsid w:val="0062709B"/>
    <w:rsid w:val="00672FE8"/>
    <w:rsid w:val="006C6943"/>
    <w:rsid w:val="00781671"/>
    <w:rsid w:val="00810283"/>
    <w:rsid w:val="008948F8"/>
    <w:rsid w:val="009E2900"/>
    <w:rsid w:val="00AE4D89"/>
    <w:rsid w:val="00CB5068"/>
    <w:rsid w:val="00D52ED3"/>
    <w:rsid w:val="00E3521D"/>
    <w:rsid w:val="00E414D2"/>
    <w:rsid w:val="00EC64D2"/>
    <w:rsid w:val="00F21516"/>
    <w:rsid w:val="00FA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B0594E"/>
  <w15:chartTrackingRefBased/>
  <w15:docId w15:val="{5919F958-56A3-40A5-A924-0ADA1A9C3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948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948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Interpretative Essay: English 200:  Money and Success</vt:lpstr>
    </vt:vector>
  </TitlesOfParts>
  <Company>Walsh University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Interpretative Essay: English 200:  Money and Success</dc:title>
  <dc:subject/>
  <dc:creator>cembree</dc:creator>
  <cp:keywords/>
  <cp:lastModifiedBy>mohammed alsaheel</cp:lastModifiedBy>
  <cp:revision>3</cp:revision>
  <cp:lastPrinted>2019-03-20T22:43:00Z</cp:lastPrinted>
  <dcterms:created xsi:type="dcterms:W3CDTF">2020-03-19T12:34:00Z</dcterms:created>
  <dcterms:modified xsi:type="dcterms:W3CDTF">2020-04-21T23:46:00Z</dcterms:modified>
</cp:coreProperties>
</file>